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B" w:rsidRPr="00761CCB" w:rsidRDefault="00761CCB" w:rsidP="00761CCB">
      <w:pPr>
        <w:spacing w:before="360"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761CCB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6572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CCB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1550" cy="6572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CCB">
        <w:rPr>
          <w:rFonts w:ascii="Calibri" w:eastAsia="Calibri" w:hAnsi="Calibri" w:cs="Arial"/>
          <w:b/>
          <w:bCs/>
          <w:sz w:val="24"/>
          <w:szCs w:val="24"/>
        </w:rPr>
        <w:t>Université BATNA 2-Faculté SNV–Département de Microbiologie et Biochimie</w:t>
      </w:r>
    </w:p>
    <w:p w:rsidR="00761CCB" w:rsidRPr="00761CCB" w:rsidRDefault="00761CCB" w:rsidP="00761CCB">
      <w:pPr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761CCB">
        <w:rPr>
          <w:rFonts w:ascii="Calibri" w:eastAsia="Calibri" w:hAnsi="Calibri" w:cs="Arial"/>
          <w:b/>
          <w:bCs/>
          <w:sz w:val="24"/>
          <w:szCs w:val="24"/>
        </w:rPr>
        <w:t xml:space="preserve">Emploi du temps de la </w:t>
      </w:r>
      <w:r w:rsidR="00A425B1" w:rsidRPr="00761CCB">
        <w:rPr>
          <w:rFonts w:ascii="Calibri" w:eastAsia="Calibri" w:hAnsi="Calibri" w:cs="Arial"/>
          <w:b/>
          <w:bCs/>
          <w:sz w:val="24"/>
          <w:szCs w:val="24"/>
        </w:rPr>
        <w:t>Licence Microbiologie</w:t>
      </w:r>
      <w:r w:rsidRPr="00761CCB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761CCB" w:rsidRDefault="00761CCB" w:rsidP="00761CCB">
      <w:pPr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761CCB">
        <w:rPr>
          <w:rFonts w:ascii="Calibri" w:eastAsia="Calibri" w:hAnsi="Calibri" w:cs="Arial"/>
          <w:b/>
          <w:bCs/>
          <w:sz w:val="24"/>
          <w:szCs w:val="24"/>
        </w:rPr>
        <w:t>Année universitaire 2019/</w:t>
      </w:r>
      <w:r w:rsidR="00A425B1" w:rsidRPr="00761CCB">
        <w:rPr>
          <w:rFonts w:ascii="Calibri" w:eastAsia="Calibri" w:hAnsi="Calibri" w:cs="Arial"/>
          <w:b/>
          <w:bCs/>
          <w:sz w:val="24"/>
          <w:szCs w:val="24"/>
        </w:rPr>
        <w:t>2020 2ème</w:t>
      </w:r>
      <w:r w:rsidRPr="00761CCB">
        <w:rPr>
          <w:rFonts w:ascii="Calibri" w:eastAsia="Calibri" w:hAnsi="Calibri" w:cs="Arial"/>
          <w:b/>
          <w:bCs/>
          <w:sz w:val="24"/>
          <w:szCs w:val="24"/>
        </w:rPr>
        <w:t xml:space="preserve"> Semestre </w:t>
      </w:r>
    </w:p>
    <w:p w:rsidR="00761CCB" w:rsidRDefault="00761CCB" w:rsidP="00761CCB">
      <w:pPr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Section II (Amphi 5)</w:t>
      </w:r>
    </w:p>
    <w:p w:rsidR="00626443" w:rsidRDefault="00626443" w:rsidP="00761CCB">
      <w:pPr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:rsidR="00626443" w:rsidRPr="00761CCB" w:rsidRDefault="00626443" w:rsidP="00761CCB">
      <w:pPr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33"/>
        <w:bidiVisual/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2922"/>
        <w:gridCol w:w="3038"/>
        <w:gridCol w:w="2879"/>
        <w:gridCol w:w="2043"/>
      </w:tblGrid>
      <w:tr w:rsidR="00F92E9E" w:rsidRPr="00761CCB" w:rsidTr="00E07C8D">
        <w:tc>
          <w:tcPr>
            <w:tcW w:w="963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043E82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043E82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13h00-14h00</w:t>
            </w:r>
          </w:p>
        </w:tc>
        <w:tc>
          <w:tcPr>
            <w:tcW w:w="1084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043E82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11h0</w:t>
            </w: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0-12h00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10h00-11h00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9h00-10h00</w:t>
            </w:r>
          </w:p>
        </w:tc>
        <w:tc>
          <w:tcPr>
            <w:tcW w:w="758" w:type="pct"/>
            <w:tcBorders>
              <w:bottom w:val="single" w:sz="2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Jour/heure</w:t>
            </w:r>
          </w:p>
        </w:tc>
      </w:tr>
      <w:tr w:rsidR="00F92E9E" w:rsidRPr="00761CCB" w:rsidTr="00E07C8D">
        <w:tc>
          <w:tcPr>
            <w:tcW w:w="963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AE766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de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L’environnement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Noumeur</w:t>
            </w:r>
            <w:proofErr w:type="spellEnd"/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A2508" w:rsidRPr="004B419E" w:rsidRDefault="003A2508" w:rsidP="003A250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</w:t>
            </w:r>
          </w:p>
          <w:p w:rsidR="003A2508" w:rsidRPr="004B419E" w:rsidRDefault="003A2508" w:rsidP="003A250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Alimentaire</w:t>
            </w:r>
          </w:p>
          <w:p w:rsidR="00F92E9E" w:rsidRPr="004B419E" w:rsidRDefault="003A2508" w:rsidP="003A250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Loucif</w:t>
            </w:r>
            <w:proofErr w:type="spellEnd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Dimanche</w:t>
            </w:r>
          </w:p>
        </w:tc>
      </w:tr>
      <w:tr w:rsidR="00F92E9E" w:rsidRPr="00761CCB" w:rsidTr="00E07C8D">
        <w:trPr>
          <w:trHeight w:val="1352"/>
        </w:trPr>
        <w:tc>
          <w:tcPr>
            <w:tcW w:w="963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E" w:rsidRPr="004B419E" w:rsidRDefault="00F92E9E" w:rsidP="00DA34AA">
            <w:pPr>
              <w:spacing w:after="0" w:line="240" w:lineRule="auto"/>
              <w:ind w:left="-33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ind w:left="-33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 Microbiologie de L’environnement</w:t>
            </w:r>
          </w:p>
          <w:p w:rsidR="00F92E9E" w:rsidRPr="004B419E" w:rsidRDefault="00F92E9E" w:rsidP="0049452B">
            <w:pPr>
              <w:spacing w:after="0" w:line="240" w:lineRule="auto"/>
              <w:ind w:left="-33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Noumeur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9E" w:rsidRPr="004B419E" w:rsidRDefault="00F92E9E" w:rsidP="003A250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F92E9E" w:rsidRPr="004B419E" w:rsidRDefault="00F92E9E" w:rsidP="0049452B">
            <w:pPr>
              <w:spacing w:after="0" w:line="240" w:lineRule="auto"/>
              <w:ind w:left="-33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  <w:p w:rsidR="00F92E9E" w:rsidRPr="004B419E" w:rsidRDefault="00F92E9E" w:rsidP="0049452B">
            <w:pPr>
              <w:spacing w:after="0" w:line="240" w:lineRule="auto"/>
              <w:ind w:left="-33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Aouati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de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L’environnement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Noumeur</w:t>
            </w:r>
            <w:proofErr w:type="spellEnd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Lundi</w:t>
            </w:r>
          </w:p>
        </w:tc>
      </w:tr>
      <w:tr w:rsidR="00F92E9E" w:rsidRPr="00761CCB" w:rsidTr="00E07C8D">
        <w:trPr>
          <w:trHeight w:val="1318"/>
        </w:trPr>
        <w:tc>
          <w:tcPr>
            <w:tcW w:w="963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C61F7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vAlign w:val="center"/>
          </w:tcPr>
          <w:p w:rsidR="00C61F7E" w:rsidRPr="004B419E" w:rsidRDefault="00C61F7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</w:t>
            </w:r>
          </w:p>
          <w:p w:rsidR="00C61F7E" w:rsidRPr="004B419E" w:rsidRDefault="00C61F7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Alimentaire</w:t>
            </w:r>
          </w:p>
          <w:p w:rsidR="00F92E9E" w:rsidRPr="004B419E" w:rsidRDefault="00C61F7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Loucif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de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L’environnement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="0049452B"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</w:t>
            </w: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Loucif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Alimentaire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="00C61F7E"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me</w:t>
            </w: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Bendjama</w:t>
            </w:r>
            <w:proofErr w:type="spellEnd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Mardi</w:t>
            </w:r>
          </w:p>
        </w:tc>
      </w:tr>
      <w:tr w:rsidR="00F92E9E" w:rsidRPr="00761CCB" w:rsidTr="00E07C8D">
        <w:trPr>
          <w:trHeight w:val="1461"/>
        </w:trPr>
        <w:tc>
          <w:tcPr>
            <w:tcW w:w="963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DA34A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F92E9E" w:rsidRPr="004B419E" w:rsidRDefault="00F92E9E" w:rsidP="00DA34AA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vAlign w:val="center"/>
          </w:tcPr>
          <w:p w:rsidR="00C61F7E" w:rsidRPr="004B419E" w:rsidRDefault="00C61F7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 Microbiologie alimentaire</w:t>
            </w:r>
          </w:p>
          <w:p w:rsidR="00F92E9E" w:rsidRPr="004B419E" w:rsidRDefault="00C61F7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Bendjama</w:t>
            </w:r>
            <w:proofErr w:type="spellEnd"/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E9E" w:rsidRPr="004B419E" w:rsidRDefault="00F92E9E" w:rsidP="0049452B">
            <w:pPr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Alimentaire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="00C61F7E"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bookmarkStart w:id="0" w:name="_GoBack"/>
            <w:bookmarkEnd w:id="0"/>
            <w:r w:rsidR="00C61F7E"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</w:t>
            </w: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Bendjama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2E9E" w:rsidRPr="004B419E" w:rsidRDefault="00F92E9E" w:rsidP="0049452B">
            <w:pPr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de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L’environnement</w:t>
            </w:r>
          </w:p>
          <w:p w:rsidR="00F92E9E" w:rsidRPr="004B419E" w:rsidRDefault="00F92E9E" w:rsidP="0049452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</w:t>
            </w:r>
            <w:r w:rsidR="00C61F7E"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</w:t>
            </w:r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4B419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Loucif</w:t>
            </w:r>
            <w:proofErr w:type="spellEnd"/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2E9E" w:rsidRPr="00761CCB" w:rsidRDefault="00F92E9E" w:rsidP="00DA34A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61CCB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Mercredi</w:t>
            </w:r>
          </w:p>
        </w:tc>
      </w:tr>
      <w:tr w:rsidR="00E07C8D" w:rsidRPr="00761CCB" w:rsidTr="00E07C8D">
        <w:trPr>
          <w:trHeight w:val="1461"/>
        </w:trPr>
        <w:tc>
          <w:tcPr>
            <w:tcW w:w="963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E07C8D" w:rsidRPr="004B419E" w:rsidRDefault="00E07C8D" w:rsidP="00E07C8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4" w:type="pct"/>
            <w:tcBorders>
              <w:left w:val="single" w:sz="48" w:space="0" w:color="auto"/>
              <w:bottom w:val="single" w:sz="4" w:space="0" w:color="auto"/>
            </w:tcBorders>
            <w:vAlign w:val="center"/>
          </w:tcPr>
          <w:p w:rsidR="00E07C8D" w:rsidRPr="00E07C8D" w:rsidRDefault="00E07C8D" w:rsidP="00E07C8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Microbiologie Industrielle</w:t>
            </w:r>
          </w:p>
          <w:p w:rsidR="00E07C8D" w:rsidRPr="004B419E" w:rsidRDefault="00E07C8D" w:rsidP="00E07C8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Aouati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C8D" w:rsidRDefault="00E07C8D" w:rsidP="00E07C8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 Microbiologie Industrielle</w:t>
            </w:r>
          </w:p>
          <w:p w:rsidR="00E07C8D" w:rsidRPr="004B419E" w:rsidRDefault="00E07C8D" w:rsidP="00E07C8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Mme. </w:t>
            </w:r>
            <w:proofErr w:type="spellStart"/>
            <w:r w:rsidRPr="00E07C8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Aouati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7C8D" w:rsidRPr="004B419E" w:rsidRDefault="00E07C8D" w:rsidP="00E07C8D">
            <w:pPr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7C8D" w:rsidRPr="00761CCB" w:rsidRDefault="00E07C8D" w:rsidP="00E07C8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Jeudi</w:t>
            </w:r>
          </w:p>
        </w:tc>
      </w:tr>
    </w:tbl>
    <w:p w:rsidR="0094702A" w:rsidRDefault="0094702A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626443" w:rsidRDefault="00626443" w:rsidP="000F08B1">
      <w:pPr>
        <w:tabs>
          <w:tab w:val="left" w:pos="945"/>
        </w:tabs>
        <w:rPr>
          <w:b/>
          <w:bCs/>
        </w:rPr>
      </w:pPr>
    </w:p>
    <w:p w:rsidR="00E07C8D" w:rsidRDefault="00E07C8D" w:rsidP="000F08B1">
      <w:pPr>
        <w:tabs>
          <w:tab w:val="left" w:pos="945"/>
        </w:tabs>
        <w:rPr>
          <w:b/>
          <w:bCs/>
        </w:rPr>
      </w:pPr>
    </w:p>
    <w:p w:rsidR="00E07C8D" w:rsidRDefault="00E07C8D" w:rsidP="000F08B1">
      <w:pPr>
        <w:tabs>
          <w:tab w:val="left" w:pos="945"/>
        </w:tabs>
        <w:rPr>
          <w:b/>
          <w:bCs/>
        </w:rPr>
      </w:pPr>
    </w:p>
    <w:p w:rsidR="00E07C8D" w:rsidRDefault="00E07C8D" w:rsidP="000F08B1">
      <w:pPr>
        <w:tabs>
          <w:tab w:val="left" w:pos="945"/>
        </w:tabs>
        <w:rPr>
          <w:b/>
          <w:bCs/>
        </w:rPr>
      </w:pPr>
    </w:p>
    <w:p w:rsidR="001B754F" w:rsidRPr="000F08B1" w:rsidRDefault="000F08B1" w:rsidP="000F08B1">
      <w:pPr>
        <w:tabs>
          <w:tab w:val="left" w:pos="945"/>
        </w:tabs>
      </w:pPr>
      <w:r w:rsidRPr="000F08B1">
        <w:rPr>
          <w:b/>
          <w:bCs/>
        </w:rPr>
        <w:t>Nombre d’étudiants</w:t>
      </w:r>
      <w:r>
        <w:t xml:space="preserve"> : </w:t>
      </w:r>
      <w:r w:rsidR="00CC15B7">
        <w:t>45</w:t>
      </w:r>
    </w:p>
    <w:sectPr w:rsidR="001B754F" w:rsidRPr="000F08B1" w:rsidSect="000B7D02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CCB"/>
    <w:rsid w:val="00043E82"/>
    <w:rsid w:val="000F08B1"/>
    <w:rsid w:val="00165254"/>
    <w:rsid w:val="001746EC"/>
    <w:rsid w:val="001B754F"/>
    <w:rsid w:val="002B2CEF"/>
    <w:rsid w:val="003A2508"/>
    <w:rsid w:val="003B340E"/>
    <w:rsid w:val="0049452B"/>
    <w:rsid w:val="004B419E"/>
    <w:rsid w:val="00581FA2"/>
    <w:rsid w:val="005D309D"/>
    <w:rsid w:val="005F1730"/>
    <w:rsid w:val="0060289A"/>
    <w:rsid w:val="00626443"/>
    <w:rsid w:val="007313E2"/>
    <w:rsid w:val="00761CCB"/>
    <w:rsid w:val="007B6069"/>
    <w:rsid w:val="008B6DE1"/>
    <w:rsid w:val="0094702A"/>
    <w:rsid w:val="009F4586"/>
    <w:rsid w:val="00A10358"/>
    <w:rsid w:val="00A32D95"/>
    <w:rsid w:val="00A425B1"/>
    <w:rsid w:val="00A54AE2"/>
    <w:rsid w:val="00AE766C"/>
    <w:rsid w:val="00B018EE"/>
    <w:rsid w:val="00BE0CFB"/>
    <w:rsid w:val="00C61F7E"/>
    <w:rsid w:val="00CC15B7"/>
    <w:rsid w:val="00D20DD6"/>
    <w:rsid w:val="00DA34AA"/>
    <w:rsid w:val="00E07C8D"/>
    <w:rsid w:val="00E80392"/>
    <w:rsid w:val="00F12936"/>
    <w:rsid w:val="00F9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2020-09-16T15:57:00Z</cp:lastPrinted>
  <dcterms:created xsi:type="dcterms:W3CDTF">2020-09-18T20:49:00Z</dcterms:created>
  <dcterms:modified xsi:type="dcterms:W3CDTF">2020-09-18T20:49:00Z</dcterms:modified>
</cp:coreProperties>
</file>